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E24C0" w14:textId="77777777" w:rsidR="00D058BD" w:rsidRPr="006A67B8" w:rsidRDefault="00D058BD" w:rsidP="00D058BD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52949312" w14:textId="77777777" w:rsidR="00D058BD" w:rsidRDefault="00D058BD" w:rsidP="00D058BD">
      <w:pPr>
        <w:rPr>
          <w:b/>
        </w:rPr>
      </w:pPr>
      <w:r w:rsidRPr="006A67B8">
        <w:rPr>
          <w:b/>
        </w:rPr>
        <w:t xml:space="preserve"> [QUEM É VOCÊ?]</w:t>
      </w:r>
    </w:p>
    <w:p w14:paraId="28DAF1A8" w14:textId="77777777" w:rsidR="00D058BD" w:rsidRPr="006A67B8" w:rsidRDefault="00D058BD" w:rsidP="00D058BD">
      <w:pPr>
        <w:rPr>
          <w:b/>
        </w:rPr>
      </w:pPr>
      <w:r>
        <w:rPr>
          <w:b/>
        </w:rPr>
        <w:t>TODOS</w:t>
      </w:r>
    </w:p>
    <w:p w14:paraId="727584E2" w14:textId="77777777" w:rsidR="00D058BD" w:rsidRPr="0079756B" w:rsidRDefault="00D058BD" w:rsidP="00D058BD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177BD8D" w14:textId="77777777" w:rsidR="00D058BD" w:rsidRPr="0079756B" w:rsidRDefault="00D058BD" w:rsidP="00D058BD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9AF8FFC" w14:textId="77777777" w:rsidR="00D058BD" w:rsidRDefault="00D058BD" w:rsidP="00D058BD">
      <w:pPr>
        <w:rPr>
          <w:b/>
        </w:rPr>
      </w:pPr>
      <w:r w:rsidRPr="005C0033">
        <w:rPr>
          <w:b/>
        </w:rPr>
        <w:t>[SUGESTÃO DE IMAGEM]</w:t>
      </w:r>
    </w:p>
    <w:p w14:paraId="06DA991D" w14:textId="59B01B94" w:rsidR="00493068" w:rsidRDefault="00296790" w:rsidP="00493068">
      <w:hyperlink r:id="rId4" w:history="1">
        <w:r w:rsidR="00493068" w:rsidRPr="00D709EC">
          <w:rPr>
            <w:rStyle w:val="Hyperlink"/>
          </w:rPr>
          <w:t>https://image.shutterstock.com/image-illustration/ribeirao-preto-sao-paulo-brazil-600w-1611409552.jpg</w:t>
        </w:r>
      </w:hyperlink>
      <w:r w:rsidR="00493068">
        <w:t xml:space="preserve"> </w:t>
      </w:r>
    </w:p>
    <w:p w14:paraId="4413F992" w14:textId="77777777" w:rsidR="00D058BD" w:rsidRDefault="00D058BD" w:rsidP="00D058BD">
      <w:pPr>
        <w:rPr>
          <w:b/>
        </w:rPr>
      </w:pPr>
      <w:r w:rsidRPr="00F55EFF">
        <w:rPr>
          <w:b/>
        </w:rPr>
        <w:t>[Título/CHAMADA]</w:t>
      </w:r>
    </w:p>
    <w:p w14:paraId="75DDE469" w14:textId="77777777" w:rsidR="00D058BD" w:rsidRPr="00D058BD" w:rsidRDefault="00D058BD" w:rsidP="00493068">
      <w:pPr>
        <w:rPr>
          <w:b/>
        </w:rPr>
      </w:pPr>
      <w:r w:rsidRPr="00D058BD">
        <w:rPr>
          <w:b/>
        </w:rPr>
        <w:t>MERCADO DE TRABALHO</w:t>
      </w:r>
    </w:p>
    <w:p w14:paraId="6902C51C" w14:textId="249DE99B" w:rsidR="00493068" w:rsidRPr="00D058BD" w:rsidRDefault="00665666" w:rsidP="00493068">
      <w:pPr>
        <w:rPr>
          <w:b/>
        </w:rPr>
      </w:pPr>
      <w:r>
        <w:rPr>
          <w:b/>
        </w:rPr>
        <w:t>Indicadores</w:t>
      </w:r>
      <w:r w:rsidR="00493068" w:rsidRPr="00D058BD">
        <w:rPr>
          <w:b/>
        </w:rPr>
        <w:t xml:space="preserve"> mostra</w:t>
      </w:r>
      <w:r>
        <w:rPr>
          <w:b/>
        </w:rPr>
        <w:t>m</w:t>
      </w:r>
      <w:r w:rsidR="00493068" w:rsidRPr="00D058BD">
        <w:rPr>
          <w:b/>
        </w:rPr>
        <w:t xml:space="preserve"> estabilidade, aponta Ipea</w:t>
      </w:r>
    </w:p>
    <w:p w14:paraId="135066CF" w14:textId="573CD006" w:rsidR="00493068" w:rsidRDefault="00D058BD" w:rsidP="00493068">
      <w:pPr>
        <w:rPr>
          <w:i/>
          <w:iCs/>
        </w:rPr>
      </w:pPr>
      <w:r>
        <w:rPr>
          <w:i/>
          <w:iCs/>
        </w:rPr>
        <w:t>Pesquisa mostra que</w:t>
      </w:r>
      <w:r w:rsidR="00493068" w:rsidRPr="00493068">
        <w:rPr>
          <w:i/>
          <w:iCs/>
        </w:rPr>
        <w:t xml:space="preserve"> taxa de desocupação foi de 13,3% na semana de 2 a 8 de agosto</w:t>
      </w:r>
    </w:p>
    <w:p w14:paraId="429C4AEC" w14:textId="69BB55F2" w:rsidR="00493068" w:rsidRPr="00493068" w:rsidRDefault="00493068" w:rsidP="00493068">
      <w:r w:rsidRPr="00493068">
        <w:t>[CORPO]</w:t>
      </w:r>
    </w:p>
    <w:p w14:paraId="2750055C" w14:textId="25A61C0C" w:rsidR="004A53E7" w:rsidRDefault="004A53E7" w:rsidP="004A53E7">
      <w:r>
        <w:t xml:space="preserve">Indicadores do mercado de trabalho </w:t>
      </w:r>
      <w:r w:rsidR="00D058BD">
        <w:t xml:space="preserve">no começo de agosto </w:t>
      </w:r>
      <w:r w:rsidR="00D058BD" w:rsidRPr="00D058BD">
        <w:t>apresentaram estabilidade em comparação com as semanas anteriores.</w:t>
      </w:r>
      <w:r w:rsidR="00D058BD">
        <w:t xml:space="preserve"> </w:t>
      </w:r>
      <w:r>
        <w:t xml:space="preserve">Os dados são </w:t>
      </w:r>
      <w:r w:rsidR="00D058BD">
        <w:t xml:space="preserve">da Pesquisa Nacional por Amostra de Domicílios (PNAD) Covid-19, </w:t>
      </w:r>
      <w:r>
        <w:t xml:space="preserve">do </w:t>
      </w:r>
      <w:r w:rsidRPr="00715CD3">
        <w:t>Instituto de Pesquisa Econômica Aplicada (Ipea)</w:t>
      </w:r>
      <w:r w:rsidR="00D058BD">
        <w:t>. O levantamento, divulgado no final de agosto, pode ser acessado aqui (</w:t>
      </w:r>
      <w:hyperlink r:id="rId5" w:history="1">
        <w:r w:rsidR="00D058BD" w:rsidRPr="00B9485B">
          <w:rPr>
            <w:rStyle w:val="Hyperlink"/>
          </w:rPr>
          <w:t>https://www.ipea.gov.br/portal/images/stories/PDFs/conjuntura/200828_pbad_covid_final.pdf</w:t>
        </w:r>
      </w:hyperlink>
      <w:r w:rsidR="00D058BD">
        <w:t xml:space="preserve">). </w:t>
      </w:r>
    </w:p>
    <w:p w14:paraId="423D6FCF" w14:textId="1C85F534" w:rsidR="004A53E7" w:rsidRDefault="00D058BD" w:rsidP="004A53E7">
      <w:r>
        <w:t xml:space="preserve">O estudo mostra </w:t>
      </w:r>
      <w:r w:rsidR="004A53E7">
        <w:t>que o mercado de trabalho continuou a caracterizar-se por baixos níveis de ocupação e participação na força de trabalho e na elevada taxa de desocupação, resultantes do significativo choq</w:t>
      </w:r>
      <w:r w:rsidR="009D21BF">
        <w:t>ue adverso causado pela</w:t>
      </w:r>
      <w:r w:rsidR="004A53E7">
        <w:t xml:space="preserve"> </w:t>
      </w:r>
      <w:r w:rsidR="00296790">
        <w:t>C</w:t>
      </w:r>
      <w:r w:rsidR="009D21BF">
        <w:t>ovid-19.</w:t>
      </w:r>
      <w:r>
        <w:t xml:space="preserve"> </w:t>
      </w:r>
      <w:r w:rsidR="00665666">
        <w:t xml:space="preserve">De acordo com a carta de conjuntura do Instituto, </w:t>
      </w:r>
      <w:r w:rsidRPr="00D058BD">
        <w:t>os efeitos diretos sobre o mercado de trabalho continuam a arrefecer gradualmente, conforme sinalizado, até certo ponto, pela tendência de diminuição do número de pessoas afastadas do trabalho devido ao distanciamento social e pela redução</w:t>
      </w:r>
      <w:r w:rsidR="00665666">
        <w:t xml:space="preserve"> </w:t>
      </w:r>
      <w:r w:rsidRPr="00D058BD">
        <w:t>do contingente de pessoas que gostariam de trabalhar, mas não procurar</w:t>
      </w:r>
      <w:r w:rsidR="009D21BF">
        <w:t>am emprego por conta da crise</w:t>
      </w:r>
      <w:r w:rsidRPr="00D058BD">
        <w:t>.</w:t>
      </w:r>
    </w:p>
    <w:p w14:paraId="059A7832" w14:textId="58BE18BD" w:rsidR="004A53E7" w:rsidRDefault="00493068" w:rsidP="004A53E7">
      <w:r>
        <w:t>A</w:t>
      </w:r>
      <w:r w:rsidR="004A53E7" w:rsidRPr="004A53E7">
        <w:t xml:space="preserve"> Carta </w:t>
      </w:r>
      <w:r>
        <w:t xml:space="preserve">apontou </w:t>
      </w:r>
      <w:r w:rsidR="004A53E7" w:rsidRPr="004A53E7">
        <w:t>ainda que</w:t>
      </w:r>
      <w:r w:rsidR="00665666">
        <w:t>, embora</w:t>
      </w:r>
      <w:r w:rsidR="004A53E7" w:rsidRPr="004A53E7">
        <w:t xml:space="preserve"> não seja possível notar uma reação mais robusta do mercado de trabalho, a simples estabilidade nos índices já pode apontar que houve uma interrupção na tendência de queda, que vinha se mostrando desde o mês de março</w:t>
      </w:r>
      <w:r>
        <w:t xml:space="preserve"> e </w:t>
      </w:r>
      <w:r w:rsidR="004A53E7" w:rsidRPr="004A53E7">
        <w:t>notadamente a partir de maio e junho</w:t>
      </w:r>
      <w:r w:rsidR="00F50A3F">
        <w:t>, quando houve o pico do novo coronavírus</w:t>
      </w:r>
      <w:r w:rsidR="004A53E7" w:rsidRPr="004A53E7">
        <w:t xml:space="preserve"> principalmente no Rio de Janeiro e </w:t>
      </w:r>
      <w:r w:rsidR="0021004B">
        <w:t xml:space="preserve">em </w:t>
      </w:r>
      <w:r w:rsidR="004A53E7" w:rsidRPr="004A53E7">
        <w:t>São Paulo.</w:t>
      </w:r>
    </w:p>
    <w:p w14:paraId="4DFBB7C5" w14:textId="3ECBFA81" w:rsidR="00493068" w:rsidRDefault="00665666" w:rsidP="004A53E7">
      <w:r>
        <w:t>Segundo o levantamento, a</w:t>
      </w:r>
      <w:r w:rsidR="00493068" w:rsidRPr="00493068">
        <w:t xml:space="preserve"> taxa de desocupação </w:t>
      </w:r>
      <w:r>
        <w:t xml:space="preserve">do mercado de trabalho </w:t>
      </w:r>
      <w:r w:rsidR="00493068" w:rsidRPr="00493068">
        <w:t>foi de 13,3% na semana de referência, próxima da média de julho, de 13,1%. O nível da ocupação também apresentou estabilidade em relação ao mês anterior, situando-se em 47,9%, nível idêntico à média de julho.</w:t>
      </w:r>
    </w:p>
    <w:p w14:paraId="63439B29" w14:textId="3B055256" w:rsidR="00493068" w:rsidRDefault="00493068" w:rsidP="004A53E7">
      <w:r>
        <w:t xml:space="preserve">Fonte: </w:t>
      </w:r>
      <w:r w:rsidR="00D058BD">
        <w:t>IPEA</w:t>
      </w:r>
    </w:p>
    <w:p w14:paraId="56347FE3" w14:textId="39D9BC53" w:rsidR="00D058BD" w:rsidRDefault="00493068" w:rsidP="004A53E7">
      <w:r>
        <w:lastRenderedPageBreak/>
        <w:t>Fonte</w:t>
      </w:r>
      <w:r w:rsidR="0021004B">
        <w:t>s</w:t>
      </w:r>
      <w:r>
        <w:t xml:space="preserve"> de pesquisa:</w:t>
      </w:r>
      <w:r w:rsidR="00D058BD">
        <w:t xml:space="preserve"> </w:t>
      </w:r>
      <w:hyperlink r:id="rId6" w:history="1">
        <w:r w:rsidR="00D058BD" w:rsidRPr="00B9485B">
          <w:rPr>
            <w:rStyle w:val="Hyperlink"/>
          </w:rPr>
          <w:t>https://www.ipea.gov.br/cartadeconjuntura/index.php/2020/08/pnad-covid-19-divulgacao-de-2882020-principais-destaques/</w:t>
        </w:r>
      </w:hyperlink>
      <w:r w:rsidR="00D058BD">
        <w:t xml:space="preserve"> </w:t>
      </w:r>
    </w:p>
    <w:p w14:paraId="784ED617" w14:textId="371B0EB8" w:rsidR="00493068" w:rsidRDefault="00493068" w:rsidP="004A53E7">
      <w:r>
        <w:t xml:space="preserve"> </w:t>
      </w:r>
      <w:hyperlink r:id="rId7" w:history="1">
        <w:r w:rsidRPr="00D709EC">
          <w:rPr>
            <w:rStyle w:val="Hyperlink"/>
          </w:rPr>
          <w:t>https://agenciabrasil.ebc.com.br/economia/noticia/2020-08/mercado-de-trabalho-mostra-estabilidade-apos-pandemia-aponta-ipea</w:t>
        </w:r>
      </w:hyperlink>
      <w:r>
        <w:t xml:space="preserve"> </w:t>
      </w:r>
    </w:p>
    <w:sectPr w:rsidR="004930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D3"/>
    <w:rsid w:val="001B3986"/>
    <w:rsid w:val="0021004B"/>
    <w:rsid w:val="00296790"/>
    <w:rsid w:val="00346C4E"/>
    <w:rsid w:val="00493068"/>
    <w:rsid w:val="004A53E7"/>
    <w:rsid w:val="00665666"/>
    <w:rsid w:val="00715CD3"/>
    <w:rsid w:val="009D21BF"/>
    <w:rsid w:val="00C822DE"/>
    <w:rsid w:val="00D058BD"/>
    <w:rsid w:val="00F5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E594"/>
  <w15:docId w15:val="{FA8B7268-35DA-3E4C-80CB-E31C65E2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93068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068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D058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3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67195">
          <w:marLeft w:val="9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genciabrasil.ebc.com.br/economia/noticia/2020-08/mercado-de-trabalho-mostra-estabilidade-apos-pandemia-aponta-ipe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pea.gov.br/cartadeconjuntura/index.php/2020/08/pnad-covid-19-divulgacao-de-2882020-principais-destaques/" TargetMode="External"/><Relationship Id="rId5" Type="http://schemas.openxmlformats.org/officeDocument/2006/relationships/hyperlink" Target="https://www.ipea.gov.br/portal/images/stories/PDFs/conjuntura/200828_pbad_covid_final.pdf" TargetMode="External"/><Relationship Id="rId4" Type="http://schemas.openxmlformats.org/officeDocument/2006/relationships/hyperlink" Target="https://image.shutterstock.com/image-illustration/ribeirao-preto-sao-paulo-brazil-600w-1611409552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Microsoft Office User</cp:lastModifiedBy>
  <cp:revision>2</cp:revision>
  <dcterms:created xsi:type="dcterms:W3CDTF">2020-10-20T20:24:00Z</dcterms:created>
  <dcterms:modified xsi:type="dcterms:W3CDTF">2020-10-20T20:24:00Z</dcterms:modified>
</cp:coreProperties>
</file>